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9D0546" w14:textId="77777777" w:rsidR="0076390E" w:rsidRPr="0076390E" w:rsidRDefault="0076390E" w:rsidP="0076390E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76390E">
        <w:rPr>
          <w:rFonts w:ascii="Times New Roman" w:eastAsia="Times New Roman" w:hAnsi="Times New Roman" w:cs="Times New Roman"/>
          <w:sz w:val="28"/>
          <w:szCs w:val="28"/>
          <w:lang w:val="uk-UA"/>
        </w:rPr>
        <w:object w:dxaOrig="675" w:dyaOrig="960" w14:anchorId="7D326A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13616237" r:id="rId9"/>
        </w:object>
      </w:r>
      <w:r w:rsidRPr="007639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</w:p>
    <w:p w14:paraId="78E03993" w14:textId="77777777" w:rsidR="0076390E" w:rsidRPr="0076390E" w:rsidRDefault="0076390E" w:rsidP="0076390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76390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tbl>
      <w:tblPr>
        <w:tblW w:w="9645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45"/>
      </w:tblGrid>
      <w:tr w:rsidR="0076390E" w:rsidRPr="0076390E" w14:paraId="2193A8DF" w14:textId="77777777" w:rsidTr="00CE467E">
        <w:trPr>
          <w:trHeight w:val="395"/>
        </w:trPr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14:paraId="72EBB2D8" w14:textId="77777777" w:rsidR="0076390E" w:rsidRDefault="004A2E0A" w:rsidP="00B12CCA">
            <w:pPr>
              <w:keepNext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ТРИДЦЯТА</w:t>
            </w:r>
            <w:r w:rsidR="0076390E" w:rsidRPr="007639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СЕСІЯ ВОСЬМОГО СКЛИКАННЯ</w:t>
            </w:r>
          </w:p>
          <w:p w14:paraId="4D0DB2DD" w14:textId="29CCD863" w:rsidR="00B12CCA" w:rsidRPr="0076390E" w:rsidRDefault="00B12CCA" w:rsidP="00B12CCA">
            <w:pPr>
              <w:keepNext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(позачергова)</w:t>
            </w:r>
          </w:p>
        </w:tc>
      </w:tr>
    </w:tbl>
    <w:p w14:paraId="38C22BA9" w14:textId="77777777" w:rsidR="0076390E" w:rsidRPr="0076390E" w:rsidRDefault="0076390E" w:rsidP="007639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390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РІШЕННЯ</w:t>
      </w:r>
    </w:p>
    <w:p w14:paraId="0C11B229" w14:textId="77777777" w:rsidR="0076390E" w:rsidRPr="0076390E" w:rsidRDefault="0076390E" w:rsidP="007639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9630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10"/>
        <w:gridCol w:w="3211"/>
      </w:tblGrid>
      <w:tr w:rsidR="0076390E" w:rsidRPr="0076390E" w14:paraId="66E36B45" w14:textId="77777777" w:rsidTr="00CE467E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EC987A" w14:textId="1E081748" w:rsidR="0076390E" w:rsidRPr="00B12CCA" w:rsidRDefault="004A2E0A" w:rsidP="0076390E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12C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  <w:r w:rsidR="0076390E" w:rsidRPr="00B12C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.05.2022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18A24209" w14:textId="77777777" w:rsidR="0076390E" w:rsidRPr="0076390E" w:rsidRDefault="0076390E" w:rsidP="0076390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CC1236" w14:textId="6B2E8686" w:rsidR="0076390E" w:rsidRPr="00B12CCA" w:rsidRDefault="0076390E" w:rsidP="00B12CCA">
            <w:pPr>
              <w:spacing w:after="200" w:line="276" w:lineRule="auto"/>
              <w:ind w:right="90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12C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           -</w:t>
            </w:r>
            <w:r w:rsidR="004A2E0A" w:rsidRPr="00B12C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30</w:t>
            </w:r>
            <w:r w:rsidRPr="00B12C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-VIII</w:t>
            </w:r>
          </w:p>
        </w:tc>
      </w:tr>
    </w:tbl>
    <w:p w14:paraId="6A77845A" w14:textId="77777777" w:rsidR="00901471" w:rsidRDefault="00901471" w:rsidP="00901471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5F64B9">
        <w:rPr>
          <w:rFonts w:ascii="Times New Roman" w:eastAsia="Times New Roman" w:hAnsi="Times New Roman" w:cs="Times New Roman"/>
          <w:b/>
          <w:lang w:val="uk-UA" w:eastAsia="ru-RU"/>
        </w:rPr>
        <w:t xml:space="preserve">Про </w:t>
      </w:r>
      <w:r w:rsidR="0076390E">
        <w:rPr>
          <w:rFonts w:ascii="Times New Roman" w:eastAsia="Times New Roman" w:hAnsi="Times New Roman" w:cs="Times New Roman"/>
          <w:b/>
          <w:lang w:val="uk-UA" w:eastAsia="ru-RU"/>
        </w:rPr>
        <w:t xml:space="preserve">початок процедури </w:t>
      </w:r>
      <w:r>
        <w:rPr>
          <w:rFonts w:ascii="Times New Roman" w:eastAsia="Times New Roman" w:hAnsi="Times New Roman" w:cs="Times New Roman"/>
          <w:b/>
          <w:lang w:val="uk-UA" w:eastAsia="ru-RU"/>
        </w:rPr>
        <w:t xml:space="preserve"> щодо </w:t>
      </w:r>
      <w:r w:rsidRPr="005F64B9">
        <w:rPr>
          <w:rFonts w:ascii="Times New Roman" w:eastAsia="Times New Roman" w:hAnsi="Times New Roman" w:cs="Times New Roman"/>
          <w:b/>
          <w:lang w:val="uk-UA" w:eastAsia="ru-RU"/>
        </w:rPr>
        <w:t xml:space="preserve">перейменування </w:t>
      </w:r>
    </w:p>
    <w:p w14:paraId="061D6117" w14:textId="77777777" w:rsidR="0076390E" w:rsidRDefault="00901471" w:rsidP="00901471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5F64B9">
        <w:rPr>
          <w:rFonts w:ascii="Times New Roman" w:eastAsia="Times New Roman" w:hAnsi="Times New Roman" w:cs="Times New Roman"/>
          <w:b/>
          <w:lang w:val="uk-UA" w:eastAsia="ru-RU"/>
        </w:rPr>
        <w:t>вулиц</w:t>
      </w:r>
      <w:r w:rsidR="0076390E">
        <w:rPr>
          <w:rFonts w:ascii="Times New Roman" w:eastAsia="Times New Roman" w:hAnsi="Times New Roman" w:cs="Times New Roman"/>
          <w:b/>
          <w:lang w:val="uk-UA" w:eastAsia="ru-RU"/>
        </w:rPr>
        <w:t>ь</w:t>
      </w:r>
      <w:r w:rsidRPr="005F64B9">
        <w:rPr>
          <w:rFonts w:ascii="Times New Roman" w:eastAsia="Times New Roman" w:hAnsi="Times New Roman" w:cs="Times New Roman"/>
          <w:b/>
          <w:lang w:val="uk-UA" w:eastAsia="ru-RU"/>
        </w:rPr>
        <w:t xml:space="preserve"> </w:t>
      </w:r>
      <w:r w:rsidR="0076390E">
        <w:rPr>
          <w:rFonts w:ascii="Times New Roman" w:eastAsia="Times New Roman" w:hAnsi="Times New Roman" w:cs="Times New Roman"/>
          <w:b/>
          <w:lang w:val="uk-UA" w:eastAsia="ru-RU"/>
        </w:rPr>
        <w:t xml:space="preserve">на території Бучанської міської </w:t>
      </w:r>
    </w:p>
    <w:p w14:paraId="30227484" w14:textId="77777777" w:rsidR="00901471" w:rsidRPr="005F64B9" w:rsidRDefault="0076390E" w:rsidP="00901471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b/>
          <w:lang w:val="uk-UA" w:eastAsia="ru-RU"/>
        </w:rPr>
        <w:t>територіальної громади</w:t>
      </w:r>
      <w:r w:rsidR="00901471" w:rsidRPr="005F64B9">
        <w:rPr>
          <w:rFonts w:ascii="Times New Roman" w:eastAsia="Times New Roman" w:hAnsi="Times New Roman" w:cs="Times New Roman"/>
          <w:lang w:val="uk-UA" w:eastAsia="ru-RU"/>
        </w:rPr>
        <w:t xml:space="preserve">  </w:t>
      </w:r>
    </w:p>
    <w:p w14:paraId="0A33DD73" w14:textId="3369FC08" w:rsidR="00014477" w:rsidRPr="005F64B9" w:rsidRDefault="00901471" w:rsidP="009014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F64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</w:p>
    <w:p w14:paraId="12A00550" w14:textId="3771DC4E" w:rsidR="00901471" w:rsidRPr="003F3B03" w:rsidRDefault="00901471" w:rsidP="00901471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F64B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 </w:t>
      </w:r>
      <w:r w:rsidRPr="005F64B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</w:t>
      </w:r>
      <w:r w:rsidR="0001447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</w:t>
      </w:r>
      <w:r w:rsidR="009C117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метою оч</w:t>
      </w:r>
      <w:r w:rsidR="009C1176" w:rsidRPr="009C117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ищення публічного простору від маркерів імперських претензій</w:t>
      </w:r>
      <w:r w:rsidR="009C117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на українські території, враховуючи, що р</w:t>
      </w:r>
      <w:r w:rsidR="009C1176" w:rsidRPr="009C117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осійське вторгнення справедливо загострило</w:t>
      </w:r>
      <w:r w:rsidR="009C117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9C1176" w:rsidRPr="009C117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сприйняття монументів та об’єктів топоніміки, які стосуються російської історії та культури</w:t>
      </w:r>
      <w:r w:rsidR="009C117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а відтак </w:t>
      </w:r>
      <w:r w:rsidR="009C1176" w:rsidRPr="009C117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посилило бажання українців позбавитися маркерів спільного уявного простору, який ретельно вибудовувався радянською пропагандою і колоніальною політикою Російської імперії</w:t>
      </w:r>
      <w:r w:rsidR="009C117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на виконання листа Київської обласної воєнної адміністрації від 09.04.2022 р. № 1700/04/41-2022 та розпорядження Київської обласної державної адміністрації від 20.05.2022 р. «Про перейменування об’єктів топоніміки у населених пунктах Київської області»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3F3B0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Pr="003F3B0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Законом України «Про місцеве самоврядування в Україні», міська рада  </w:t>
      </w:r>
    </w:p>
    <w:p w14:paraId="1FF8819E" w14:textId="182728DE" w:rsidR="00901471" w:rsidRDefault="00901471" w:rsidP="00901471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B913CAE" w14:textId="77777777" w:rsidR="00901471" w:rsidRPr="008563E6" w:rsidRDefault="00901471" w:rsidP="009014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563E6">
        <w:rPr>
          <w:rFonts w:ascii="Times New Roman" w:eastAsia="Times New Roman" w:hAnsi="Times New Roman" w:cs="Times New Roman"/>
          <w:b/>
          <w:bCs/>
          <w:lang w:eastAsia="ru-RU"/>
        </w:rPr>
        <w:t xml:space="preserve">ВИРІШИЛА: </w:t>
      </w:r>
    </w:p>
    <w:p w14:paraId="67AC8C84" w14:textId="77777777" w:rsidR="00014477" w:rsidRPr="008563E6" w:rsidRDefault="00014477" w:rsidP="009014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5B45E37F" w14:textId="080C531D" w:rsidR="00901471" w:rsidRPr="00014477" w:rsidRDefault="009C1176" w:rsidP="004A2E0A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Розпочати процедуру перейменування </w:t>
      </w:r>
      <w:r w:rsidR="00136F7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об’єктів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топоніміки</w:t>
      </w:r>
      <w:r w:rsidR="00014477" w:rsidRPr="009C117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які стосуються російської історії та культури</w:t>
      </w:r>
      <w:r w:rsidR="0001447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</w:t>
      </w:r>
      <w:r w:rsidR="00136F7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розташованих на території Бучанської міської територіальної громади</w:t>
      </w:r>
      <w:r w:rsidR="0090147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14:paraId="13DD1503" w14:textId="4B88B92E" w:rsidR="00136F72" w:rsidRPr="00014477" w:rsidRDefault="00136F72" w:rsidP="004A2E0A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Комісі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ї</w:t>
      </w:r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питань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найменування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об’єктів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міського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ідпорядкування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вшанування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пам’яті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видатних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діячів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і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подій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встановлення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пам’ятних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знаків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Бучанській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міській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об'єднаній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територіальній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громаді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опрацювати зазначене у п.1 даного рішення питання та винести свої пропозиції на розгляд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міської територіальної громади.</w:t>
      </w:r>
    </w:p>
    <w:p w14:paraId="23356DBC" w14:textId="0002A94C" w:rsidR="00901471" w:rsidRPr="00014477" w:rsidRDefault="00901471" w:rsidP="004A2E0A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відділу містобудування та архітектури висвітлити оголошення 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офіційному</w:t>
      </w:r>
      <w:proofErr w:type="spellEnd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</w:t>
      </w:r>
      <w:proofErr w:type="spellStart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сайті</w:t>
      </w:r>
      <w:proofErr w:type="spellEnd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</w:t>
      </w:r>
      <w:r w:rsidR="00136F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початок розгляду запропонованих пропозицій комісією, зазначен</w:t>
      </w:r>
      <w:r w:rsidR="000144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136F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п. 2 даного рішення, та прийняття і розгляд пропозиції від громадськості щодо </w:t>
      </w:r>
      <w:r w:rsidR="00136F7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перейменування об’єктів топоніміки</w:t>
      </w:r>
      <w:r w:rsidR="00014477" w:rsidRPr="009C117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які стосуються російської історії та культури</w:t>
      </w:r>
      <w:r w:rsidR="0001447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</w:t>
      </w:r>
      <w:r w:rsidR="00136F7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розташованих на території Бучанської міської територіальної громади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14:paraId="53BF7CAB" w14:textId="6197A08F" w:rsidR="00901471" w:rsidRPr="00014477" w:rsidRDefault="00014477" w:rsidP="004A2E0A">
      <w:pPr>
        <w:numPr>
          <w:ilvl w:val="0"/>
          <w:numId w:val="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Після закінчення строку громадських слухань</w:t>
      </w:r>
      <w:r w:rsidR="00901471" w:rsidRPr="00856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відділу містобудування та архітектури узагальнити надані пропозиції та надати їх на розгляд профільних депутатських комісій.</w:t>
      </w:r>
    </w:p>
    <w:p w14:paraId="741E8EE0" w14:textId="5A86FBD1" w:rsidR="00901471" w:rsidRDefault="00014477" w:rsidP="004A2E0A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014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</w:t>
      </w:r>
      <w:proofErr w:type="spellStart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proofErr w:type="gramStart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901471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класти</w:t>
      </w:r>
      <w:proofErr w:type="spellEnd"/>
      <w:r w:rsidR="00901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="009014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="00901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014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="00901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спорту, справ </w:t>
      </w:r>
      <w:proofErr w:type="spellStart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гуманітарних</w:t>
      </w:r>
      <w:proofErr w:type="spellEnd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="009014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природокористування</w:t>
      </w:r>
      <w:proofErr w:type="spellEnd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1F02D57" w14:textId="77777777" w:rsidR="00901471" w:rsidRDefault="00901471" w:rsidP="00901471">
      <w:pPr>
        <w:pStyle w:val="4"/>
        <w:jc w:val="center"/>
      </w:pPr>
    </w:p>
    <w:p w14:paraId="76080BE3" w14:textId="205C6E5F" w:rsidR="00901471" w:rsidRPr="00325220" w:rsidRDefault="00901471" w:rsidP="00901471">
      <w:pPr>
        <w:pStyle w:val="4"/>
        <w:jc w:val="center"/>
      </w:pPr>
      <w:r w:rsidRPr="00325220">
        <w:t xml:space="preserve">Міський  голова                                                                          </w:t>
      </w:r>
      <w:r w:rsidR="00014477">
        <w:t>Анатолій ФЕДОРУК</w:t>
      </w:r>
    </w:p>
    <w:p w14:paraId="57AF5A92" w14:textId="77777777" w:rsidR="00262255" w:rsidRDefault="00262255">
      <w:bookmarkStart w:id="0" w:name="_GoBack"/>
      <w:bookmarkEnd w:id="0"/>
    </w:p>
    <w:sectPr w:rsidR="00262255" w:rsidSect="00126D07">
      <w:headerReference w:type="default" r:id="rId10"/>
      <w:pgSz w:w="11906" w:h="16838"/>
      <w:pgMar w:top="426" w:right="1133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5CF73D" w14:textId="77777777" w:rsidR="00126D07" w:rsidRDefault="00126D07" w:rsidP="00126D07">
      <w:pPr>
        <w:spacing w:after="0" w:line="240" w:lineRule="auto"/>
      </w:pPr>
      <w:r>
        <w:separator/>
      </w:r>
    </w:p>
  </w:endnote>
  <w:endnote w:type="continuationSeparator" w:id="0">
    <w:p w14:paraId="3B61B075" w14:textId="77777777" w:rsidR="00126D07" w:rsidRDefault="00126D07" w:rsidP="00126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76A332" w14:textId="77777777" w:rsidR="00126D07" w:rsidRDefault="00126D07" w:rsidP="00126D07">
      <w:pPr>
        <w:spacing w:after="0" w:line="240" w:lineRule="auto"/>
      </w:pPr>
      <w:r>
        <w:separator/>
      </w:r>
    </w:p>
  </w:footnote>
  <w:footnote w:type="continuationSeparator" w:id="0">
    <w:p w14:paraId="02D8FDC7" w14:textId="77777777" w:rsidR="00126D07" w:rsidRDefault="00126D07" w:rsidP="00126D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99BE7" w14:textId="4D0013A3" w:rsidR="00126D07" w:rsidRPr="00126D07" w:rsidRDefault="00126D07" w:rsidP="00126D07">
    <w:pPr>
      <w:pStyle w:val="a6"/>
      <w:jc w:val="both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  <w:lang w:val="uk-UA"/>
      </w:rPr>
      <w:tab/>
    </w:r>
    <w:r>
      <w:rPr>
        <w:rFonts w:ascii="Times New Roman" w:hAnsi="Times New Roman" w:cs="Times New Roman"/>
        <w:b/>
        <w:sz w:val="28"/>
        <w:szCs w:val="28"/>
        <w:lang w:val="uk-UA"/>
      </w:rPr>
      <w:tab/>
    </w:r>
    <w:r w:rsidRPr="00126D07">
      <w:rPr>
        <w:rFonts w:ascii="Times New Roman" w:hAnsi="Times New Roman" w:cs="Times New Roman"/>
        <w:b/>
        <w:sz w:val="28"/>
        <w:szCs w:val="28"/>
        <w:lang w:val="uk-UA"/>
      </w:rPr>
      <w:t>ПРОЕКТ</w:t>
    </w:r>
  </w:p>
  <w:p w14:paraId="3238BA1A" w14:textId="77777777" w:rsidR="00126D07" w:rsidRDefault="00126D0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93E8E"/>
    <w:multiLevelType w:val="hybridMultilevel"/>
    <w:tmpl w:val="29DAEF8C"/>
    <w:lvl w:ilvl="0" w:tplc="85AED314">
      <w:start w:val="1"/>
      <w:numFmt w:val="decimal"/>
      <w:lvlText w:val="%1."/>
      <w:lvlJc w:val="left"/>
      <w:pPr>
        <w:ind w:left="1353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472"/>
    <w:rsid w:val="00014477"/>
    <w:rsid w:val="00126D07"/>
    <w:rsid w:val="00136F72"/>
    <w:rsid w:val="00262255"/>
    <w:rsid w:val="004A2E0A"/>
    <w:rsid w:val="0076390E"/>
    <w:rsid w:val="008F7472"/>
    <w:rsid w:val="00901471"/>
    <w:rsid w:val="009C1176"/>
    <w:rsid w:val="00B1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DFEA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71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90147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90147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901471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1471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901471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rsid w:val="0090147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"/>
    <w:basedOn w:val="a"/>
    <w:rsid w:val="0090147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901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471"/>
    <w:rPr>
      <w:rFonts w:ascii="Tahoma" w:hAnsi="Tahoma" w:cs="Tahoma"/>
      <w:sz w:val="16"/>
      <w:szCs w:val="16"/>
      <w:lang w:val="ru-RU"/>
    </w:rPr>
  </w:style>
  <w:style w:type="paragraph" w:styleId="a6">
    <w:name w:val="header"/>
    <w:basedOn w:val="a"/>
    <w:link w:val="a7"/>
    <w:uiPriority w:val="99"/>
    <w:unhideWhenUsed/>
    <w:rsid w:val="00126D0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6D07"/>
    <w:rPr>
      <w:lang w:val="ru-RU"/>
    </w:rPr>
  </w:style>
  <w:style w:type="paragraph" w:styleId="a8">
    <w:name w:val="footer"/>
    <w:basedOn w:val="a"/>
    <w:link w:val="a9"/>
    <w:uiPriority w:val="99"/>
    <w:unhideWhenUsed/>
    <w:rsid w:val="00126D0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6D07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71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90147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90147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901471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1471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901471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rsid w:val="0090147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"/>
    <w:basedOn w:val="a"/>
    <w:rsid w:val="0090147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901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471"/>
    <w:rPr>
      <w:rFonts w:ascii="Tahoma" w:hAnsi="Tahoma" w:cs="Tahoma"/>
      <w:sz w:val="16"/>
      <w:szCs w:val="16"/>
      <w:lang w:val="ru-RU"/>
    </w:rPr>
  </w:style>
  <w:style w:type="paragraph" w:styleId="a6">
    <w:name w:val="header"/>
    <w:basedOn w:val="a"/>
    <w:link w:val="a7"/>
    <w:uiPriority w:val="99"/>
    <w:unhideWhenUsed/>
    <w:rsid w:val="00126D0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6D07"/>
    <w:rPr>
      <w:lang w:val="ru-RU"/>
    </w:rPr>
  </w:style>
  <w:style w:type="paragraph" w:styleId="a8">
    <w:name w:val="footer"/>
    <w:basedOn w:val="a"/>
    <w:link w:val="a9"/>
    <w:uiPriority w:val="99"/>
    <w:unhideWhenUsed/>
    <w:rsid w:val="00126D0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6D07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1598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2022-05-09T12:43:00Z</cp:lastPrinted>
  <dcterms:created xsi:type="dcterms:W3CDTF">2022-05-03T12:35:00Z</dcterms:created>
  <dcterms:modified xsi:type="dcterms:W3CDTF">2022-05-09T12:44:00Z</dcterms:modified>
</cp:coreProperties>
</file>